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35F6" w14:textId="77777777" w:rsidR="00163377" w:rsidRDefault="00163377">
      <w:pPr>
        <w:rPr>
          <w:color w:val="707170"/>
          <w:sz w:val="20"/>
          <w:szCs w:val="20"/>
        </w:rPr>
      </w:pPr>
    </w:p>
    <w:p w14:paraId="4FFE13A1" w14:textId="77777777" w:rsidR="00163377" w:rsidRDefault="00D30AEE">
      <w:pPr>
        <w:rPr>
          <w:b/>
          <w:i/>
          <w:color w:val="F15A22"/>
          <w:sz w:val="32"/>
          <w:szCs w:val="32"/>
        </w:rPr>
      </w:pPr>
      <w:r>
        <w:rPr>
          <w:b/>
          <w:i/>
          <w:color w:val="F15A22"/>
          <w:sz w:val="32"/>
          <w:szCs w:val="32"/>
        </w:rPr>
        <w:t>Tests Taken</w:t>
      </w:r>
    </w:p>
    <w:p w14:paraId="6143EBAA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ACT Score:</w:t>
      </w:r>
    </w:p>
    <w:p w14:paraId="05B4D358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SAT Score:</w:t>
      </w:r>
    </w:p>
    <w:p w14:paraId="051C90BE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PSAT Score:</w:t>
      </w:r>
    </w:p>
    <w:p w14:paraId="33E97E39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Other:</w:t>
      </w:r>
    </w:p>
    <w:p w14:paraId="1F9C2933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Other:</w:t>
      </w:r>
    </w:p>
    <w:p w14:paraId="44E550DC" w14:textId="77777777" w:rsidR="00163377" w:rsidRDefault="00163377">
      <w:pPr>
        <w:rPr>
          <w:color w:val="707170"/>
          <w:sz w:val="20"/>
          <w:szCs w:val="20"/>
        </w:rPr>
      </w:pPr>
    </w:p>
    <w:p w14:paraId="2C5BDEC4" w14:textId="77777777" w:rsidR="00163377" w:rsidRDefault="00D30AEE">
      <w:pPr>
        <w:rPr>
          <w:b/>
          <w:i/>
          <w:color w:val="F15A22"/>
          <w:sz w:val="32"/>
          <w:szCs w:val="32"/>
        </w:rPr>
      </w:pPr>
      <w:r>
        <w:rPr>
          <w:b/>
          <w:i/>
          <w:color w:val="F15A22"/>
          <w:sz w:val="32"/>
          <w:szCs w:val="32"/>
        </w:rPr>
        <w:t>Financial Aid/Scholarships</w:t>
      </w:r>
    </w:p>
    <w:p w14:paraId="5B7DCCAF" w14:textId="77777777" w:rsidR="00163377" w:rsidRDefault="00163377">
      <w:pPr>
        <w:rPr>
          <w:color w:val="707170"/>
          <w:sz w:val="20"/>
          <w:szCs w:val="20"/>
        </w:rPr>
      </w:pPr>
    </w:p>
    <w:p w14:paraId="04223A5B" w14:textId="77777777" w:rsidR="00163377" w:rsidRDefault="00D30AEE">
      <w:pPr>
        <w:numPr>
          <w:ilvl w:val="0"/>
          <w:numId w:val="1"/>
        </w:numPr>
        <w:rPr>
          <w:color w:val="707170"/>
          <w:sz w:val="20"/>
          <w:szCs w:val="20"/>
        </w:rPr>
      </w:pPr>
      <w:r>
        <w:rPr>
          <w:color w:val="707170"/>
          <w:sz w:val="20"/>
          <w:szCs w:val="20"/>
        </w:rPr>
        <w:t>Complete the FAFSA (Free Application for Federal Student Aid)</w:t>
      </w:r>
    </w:p>
    <w:p w14:paraId="3025744D" w14:textId="77777777" w:rsidR="00163377" w:rsidRDefault="00D30AEE">
      <w:pPr>
        <w:numPr>
          <w:ilvl w:val="1"/>
          <w:numId w:val="1"/>
        </w:numPr>
        <w:rPr>
          <w:color w:val="707170"/>
          <w:sz w:val="20"/>
          <w:szCs w:val="20"/>
        </w:rPr>
      </w:pPr>
      <w:r>
        <w:rPr>
          <w:color w:val="707170"/>
          <w:sz w:val="20"/>
          <w:szCs w:val="20"/>
        </w:rPr>
        <w:t xml:space="preserve">Date Due: </w:t>
      </w:r>
    </w:p>
    <w:p w14:paraId="27EB6D24" w14:textId="77777777" w:rsidR="00163377" w:rsidRDefault="00D30AEE">
      <w:pPr>
        <w:numPr>
          <w:ilvl w:val="0"/>
          <w:numId w:val="1"/>
        </w:numPr>
        <w:rPr>
          <w:color w:val="707170"/>
          <w:sz w:val="20"/>
          <w:szCs w:val="20"/>
        </w:rPr>
      </w:pPr>
      <w:r>
        <w:rPr>
          <w:color w:val="707170"/>
          <w:sz w:val="20"/>
          <w:szCs w:val="20"/>
        </w:rPr>
        <w:t xml:space="preserve">Visit the Federal Student Aid website: </w:t>
      </w:r>
      <w:hyperlink r:id="rId7">
        <w:r>
          <w:rPr>
            <w:color w:val="1B6A71"/>
            <w:sz w:val="20"/>
            <w:szCs w:val="20"/>
            <w:u w:val="single"/>
          </w:rPr>
          <w:t>www.studentaid.ed.gov/sa</w:t>
        </w:r>
      </w:hyperlink>
      <w:r>
        <w:rPr>
          <w:color w:val="707170"/>
          <w:sz w:val="20"/>
          <w:szCs w:val="20"/>
        </w:rPr>
        <w:t xml:space="preserve"> to learn about grants, loans and student financial aid.</w:t>
      </w:r>
    </w:p>
    <w:p w14:paraId="0DC6B647" w14:textId="77777777" w:rsidR="00163377" w:rsidRDefault="00D30AEE">
      <w:pPr>
        <w:numPr>
          <w:ilvl w:val="0"/>
          <w:numId w:val="1"/>
        </w:numPr>
        <w:rPr>
          <w:color w:val="707170"/>
          <w:sz w:val="20"/>
          <w:szCs w:val="20"/>
        </w:rPr>
      </w:pPr>
      <w:r>
        <w:rPr>
          <w:color w:val="707170"/>
          <w:sz w:val="20"/>
          <w:szCs w:val="20"/>
        </w:rPr>
        <w:t xml:space="preserve">Research and apply for scholarships. Visit </w:t>
      </w:r>
      <w:hyperlink r:id="rId8">
        <w:r>
          <w:rPr>
            <w:color w:val="1B6A71"/>
            <w:sz w:val="20"/>
            <w:szCs w:val="20"/>
            <w:u w:val="single"/>
          </w:rPr>
          <w:t>www.collegescholarships.com</w:t>
        </w:r>
      </w:hyperlink>
      <w:r>
        <w:rPr>
          <w:color w:val="707170"/>
          <w:sz w:val="20"/>
          <w:szCs w:val="20"/>
        </w:rPr>
        <w:t xml:space="preserve"> a</w:t>
      </w:r>
      <w:r>
        <w:rPr>
          <w:color w:val="707170"/>
          <w:sz w:val="20"/>
          <w:szCs w:val="20"/>
        </w:rPr>
        <w:t>nd check with your high school guidance counselor for local scholarships.</w:t>
      </w:r>
    </w:p>
    <w:p w14:paraId="1B4B7E1D" w14:textId="77777777" w:rsidR="00163377" w:rsidRDefault="00163377">
      <w:pPr>
        <w:rPr>
          <w:color w:val="707170"/>
          <w:sz w:val="20"/>
          <w:szCs w:val="20"/>
        </w:rPr>
      </w:pPr>
    </w:p>
    <w:p w14:paraId="3A31DA7A" w14:textId="77777777" w:rsidR="00163377" w:rsidRDefault="00D30AEE">
      <w:pPr>
        <w:jc w:val="center"/>
        <w:rPr>
          <w:b/>
          <w:i/>
          <w:color w:val="F15A22"/>
          <w:sz w:val="32"/>
          <w:szCs w:val="32"/>
        </w:rPr>
      </w:pPr>
      <w:r>
        <w:rPr>
          <w:b/>
          <w:i/>
          <w:color w:val="F15A22"/>
          <w:sz w:val="32"/>
          <w:szCs w:val="32"/>
        </w:rPr>
        <w:t>Colleges Considered</w:t>
      </w:r>
    </w:p>
    <w:p w14:paraId="25976026" w14:textId="77777777" w:rsidR="00163377" w:rsidRDefault="00163377">
      <w:pPr>
        <w:rPr>
          <w:color w:val="707170"/>
          <w:sz w:val="20"/>
          <w:szCs w:val="20"/>
        </w:rPr>
      </w:pPr>
    </w:p>
    <w:p w14:paraId="3B5065E0" w14:textId="77777777" w:rsidR="00163377" w:rsidRDefault="00D30AEE">
      <w:pPr>
        <w:rPr>
          <w:b/>
          <w:color w:val="1B6A71"/>
          <w:sz w:val="20"/>
          <w:szCs w:val="20"/>
        </w:rPr>
      </w:pPr>
      <w:r>
        <w:rPr>
          <w:b/>
          <w:color w:val="1B6A71"/>
          <w:sz w:val="20"/>
          <w:szCs w:val="20"/>
        </w:rPr>
        <w:t>College #1:</w:t>
      </w:r>
    </w:p>
    <w:p w14:paraId="16611493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Website:</w:t>
      </w:r>
    </w:p>
    <w:p w14:paraId="255F08D8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Due Date:</w:t>
      </w:r>
    </w:p>
    <w:p w14:paraId="49E31E36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Fee:</w:t>
      </w:r>
    </w:p>
    <w:p w14:paraId="290ACBF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Date Visited:</w:t>
      </w:r>
    </w:p>
    <w:p w14:paraId="1E40A8F7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Letters of Recommendation Sent:</w:t>
      </w:r>
    </w:p>
    <w:p w14:paraId="319ECF78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Essay Completed:</w:t>
      </w:r>
    </w:p>
    <w:p w14:paraId="3489E9DD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Submitted:</w:t>
      </w:r>
    </w:p>
    <w:p w14:paraId="29DD90C3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Tr</w:t>
      </w:r>
      <w:r>
        <w:rPr>
          <w:b/>
          <w:color w:val="1B6A71"/>
          <w:sz w:val="20"/>
          <w:szCs w:val="20"/>
        </w:rPr>
        <w:t>anscripts Mailed:</w:t>
      </w:r>
    </w:p>
    <w:p w14:paraId="34075BA3" w14:textId="77777777" w:rsidR="00163377" w:rsidRDefault="00163377">
      <w:pPr>
        <w:rPr>
          <w:color w:val="707170"/>
          <w:sz w:val="20"/>
          <w:szCs w:val="20"/>
        </w:rPr>
      </w:pPr>
    </w:p>
    <w:p w14:paraId="19534B0B" w14:textId="77777777" w:rsidR="00163377" w:rsidRDefault="00163377">
      <w:pPr>
        <w:rPr>
          <w:color w:val="707170"/>
          <w:sz w:val="20"/>
          <w:szCs w:val="20"/>
        </w:rPr>
      </w:pPr>
    </w:p>
    <w:p w14:paraId="2B729BC5" w14:textId="77777777" w:rsidR="00163377" w:rsidRDefault="00163377">
      <w:pPr>
        <w:rPr>
          <w:color w:val="707170"/>
          <w:sz w:val="20"/>
          <w:szCs w:val="20"/>
        </w:rPr>
      </w:pPr>
    </w:p>
    <w:p w14:paraId="66CEA5F0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College #2:</w:t>
      </w:r>
    </w:p>
    <w:p w14:paraId="20C0CC12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Website:</w:t>
      </w:r>
    </w:p>
    <w:p w14:paraId="1F6186E3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Due Date:</w:t>
      </w:r>
    </w:p>
    <w:p w14:paraId="7B807CB7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Fee:</w:t>
      </w:r>
    </w:p>
    <w:p w14:paraId="0B3D78E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Date Visited:</w:t>
      </w:r>
    </w:p>
    <w:p w14:paraId="50544302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Letters of Recommendation Sent:</w:t>
      </w:r>
    </w:p>
    <w:p w14:paraId="4B9B7EB0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Essay Completed:</w:t>
      </w:r>
    </w:p>
    <w:p w14:paraId="2758136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Submitted:</w:t>
      </w:r>
    </w:p>
    <w:p w14:paraId="78ED6514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Transcripts Mailed:</w:t>
      </w:r>
    </w:p>
    <w:p w14:paraId="464BAA79" w14:textId="77777777" w:rsidR="00163377" w:rsidRDefault="00163377">
      <w:pPr>
        <w:rPr>
          <w:color w:val="707170"/>
          <w:sz w:val="20"/>
          <w:szCs w:val="20"/>
        </w:rPr>
      </w:pPr>
    </w:p>
    <w:p w14:paraId="5FD7C7AF" w14:textId="77777777" w:rsidR="00163377" w:rsidRDefault="00163377">
      <w:pPr>
        <w:rPr>
          <w:color w:val="707170"/>
          <w:sz w:val="20"/>
          <w:szCs w:val="20"/>
        </w:rPr>
      </w:pPr>
    </w:p>
    <w:p w14:paraId="74147BB5" w14:textId="77777777" w:rsidR="00163377" w:rsidRDefault="00163377">
      <w:pPr>
        <w:rPr>
          <w:color w:val="707170"/>
          <w:sz w:val="20"/>
          <w:szCs w:val="20"/>
        </w:rPr>
      </w:pPr>
    </w:p>
    <w:p w14:paraId="50DAC79D" w14:textId="77777777" w:rsidR="00163377" w:rsidRDefault="00163377">
      <w:pPr>
        <w:rPr>
          <w:color w:val="707170"/>
          <w:sz w:val="20"/>
          <w:szCs w:val="20"/>
        </w:rPr>
      </w:pPr>
    </w:p>
    <w:p w14:paraId="7428AB6C" w14:textId="77777777" w:rsidR="00163377" w:rsidRDefault="00163377">
      <w:pPr>
        <w:rPr>
          <w:color w:val="707170"/>
          <w:sz w:val="20"/>
          <w:szCs w:val="20"/>
        </w:rPr>
      </w:pPr>
    </w:p>
    <w:p w14:paraId="574542D2" w14:textId="77777777" w:rsidR="00163377" w:rsidRDefault="00D30AEE">
      <w:pPr>
        <w:jc w:val="center"/>
        <w:rPr>
          <w:b/>
          <w:i/>
          <w:color w:val="F15A22"/>
          <w:sz w:val="32"/>
          <w:szCs w:val="32"/>
        </w:rPr>
      </w:pPr>
      <w:r>
        <w:rPr>
          <w:b/>
          <w:i/>
          <w:color w:val="F15A22"/>
          <w:sz w:val="32"/>
          <w:szCs w:val="32"/>
        </w:rPr>
        <w:t>Colleges Considered (Continued)</w:t>
      </w:r>
    </w:p>
    <w:p w14:paraId="17216468" w14:textId="77777777" w:rsidR="00163377" w:rsidRDefault="00163377">
      <w:pPr>
        <w:rPr>
          <w:color w:val="707170"/>
          <w:sz w:val="20"/>
          <w:szCs w:val="20"/>
        </w:rPr>
      </w:pPr>
    </w:p>
    <w:p w14:paraId="7715B5C1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College #3:</w:t>
      </w:r>
    </w:p>
    <w:p w14:paraId="16EAB45D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Website:</w:t>
      </w:r>
    </w:p>
    <w:p w14:paraId="45160204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Due Date:</w:t>
      </w:r>
    </w:p>
    <w:p w14:paraId="78583010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Fee:</w:t>
      </w:r>
    </w:p>
    <w:p w14:paraId="6A38C321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Date Visited:</w:t>
      </w:r>
    </w:p>
    <w:p w14:paraId="1EA2C9CB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Letters of Recommendation Sent:</w:t>
      </w:r>
    </w:p>
    <w:p w14:paraId="66242D70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Essay Completed:</w:t>
      </w:r>
    </w:p>
    <w:p w14:paraId="14F0007A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Submitted:</w:t>
      </w:r>
    </w:p>
    <w:p w14:paraId="564EF32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Transcripts Mailed:</w:t>
      </w:r>
    </w:p>
    <w:p w14:paraId="2DD401A8" w14:textId="77777777" w:rsidR="00163377" w:rsidRDefault="00163377">
      <w:pPr>
        <w:rPr>
          <w:color w:val="707170"/>
          <w:sz w:val="20"/>
          <w:szCs w:val="20"/>
        </w:rPr>
      </w:pPr>
    </w:p>
    <w:p w14:paraId="39504A9F" w14:textId="77777777" w:rsidR="00163377" w:rsidRDefault="00163377">
      <w:pPr>
        <w:rPr>
          <w:color w:val="707170"/>
          <w:sz w:val="20"/>
          <w:szCs w:val="20"/>
        </w:rPr>
      </w:pPr>
    </w:p>
    <w:p w14:paraId="584B7F44" w14:textId="77777777" w:rsidR="00163377" w:rsidRDefault="00163377">
      <w:pPr>
        <w:rPr>
          <w:color w:val="707170"/>
          <w:sz w:val="20"/>
          <w:szCs w:val="20"/>
        </w:rPr>
      </w:pPr>
    </w:p>
    <w:p w14:paraId="635E34CF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College #4:</w:t>
      </w:r>
    </w:p>
    <w:p w14:paraId="301CD2A0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Website:</w:t>
      </w:r>
    </w:p>
    <w:p w14:paraId="5CC90D67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Due Date:</w:t>
      </w:r>
    </w:p>
    <w:p w14:paraId="28141AFC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Fee:</w:t>
      </w:r>
    </w:p>
    <w:p w14:paraId="265C04F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Date Visited:</w:t>
      </w:r>
    </w:p>
    <w:p w14:paraId="33378C9D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Letters of Recommendation Sent:</w:t>
      </w:r>
    </w:p>
    <w:p w14:paraId="751A39CD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Essay Completed:</w:t>
      </w:r>
    </w:p>
    <w:p w14:paraId="0A28545A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Application Submitted:</w:t>
      </w:r>
    </w:p>
    <w:p w14:paraId="4838C34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color w:val="1B6A71"/>
          <w:sz w:val="20"/>
          <w:szCs w:val="20"/>
        </w:rPr>
        <w:t>Transcripts Mailed:</w:t>
      </w:r>
    </w:p>
    <w:p w14:paraId="44A97388" w14:textId="77777777" w:rsidR="00163377" w:rsidRDefault="00163377">
      <w:pPr>
        <w:rPr>
          <w:color w:val="707170"/>
          <w:sz w:val="20"/>
          <w:szCs w:val="20"/>
        </w:rPr>
      </w:pPr>
    </w:p>
    <w:p w14:paraId="33C20D56" w14:textId="77777777" w:rsidR="00163377" w:rsidRDefault="00163377">
      <w:pPr>
        <w:rPr>
          <w:color w:val="707170"/>
          <w:sz w:val="20"/>
          <w:szCs w:val="20"/>
        </w:rPr>
      </w:pPr>
    </w:p>
    <w:p w14:paraId="3686696B" w14:textId="77777777" w:rsidR="00163377" w:rsidRDefault="00163377">
      <w:pPr>
        <w:rPr>
          <w:color w:val="707170"/>
          <w:sz w:val="20"/>
          <w:szCs w:val="20"/>
        </w:rPr>
      </w:pPr>
    </w:p>
    <w:p w14:paraId="5D870B28" w14:textId="77777777" w:rsidR="00163377" w:rsidRDefault="00163377">
      <w:pPr>
        <w:rPr>
          <w:color w:val="707170"/>
          <w:sz w:val="20"/>
          <w:szCs w:val="20"/>
        </w:rPr>
      </w:pPr>
    </w:p>
    <w:p w14:paraId="20C3DCD8" w14:textId="77777777" w:rsidR="00163377" w:rsidRDefault="00163377">
      <w:pPr>
        <w:rPr>
          <w:color w:val="707170"/>
          <w:sz w:val="20"/>
          <w:szCs w:val="20"/>
        </w:rPr>
      </w:pPr>
    </w:p>
    <w:p w14:paraId="14FBFFBF" w14:textId="77777777" w:rsidR="00163377" w:rsidRDefault="00163377">
      <w:pPr>
        <w:rPr>
          <w:color w:val="707170"/>
          <w:sz w:val="20"/>
          <w:szCs w:val="20"/>
        </w:rPr>
      </w:pPr>
    </w:p>
    <w:p w14:paraId="228EFB7C" w14:textId="77777777" w:rsidR="00163377" w:rsidRDefault="00163377">
      <w:pPr>
        <w:rPr>
          <w:color w:val="707170"/>
          <w:sz w:val="20"/>
          <w:szCs w:val="20"/>
        </w:rPr>
      </w:pPr>
    </w:p>
    <w:p w14:paraId="62528741" w14:textId="77777777" w:rsidR="00163377" w:rsidRDefault="00163377">
      <w:pPr>
        <w:rPr>
          <w:color w:val="707170"/>
          <w:sz w:val="20"/>
          <w:szCs w:val="20"/>
        </w:rPr>
      </w:pPr>
    </w:p>
    <w:p w14:paraId="131BC632" w14:textId="77777777" w:rsidR="00163377" w:rsidRDefault="00163377">
      <w:pPr>
        <w:rPr>
          <w:color w:val="707170"/>
          <w:sz w:val="20"/>
          <w:szCs w:val="20"/>
        </w:rPr>
      </w:pPr>
    </w:p>
    <w:p w14:paraId="2B8F3020" w14:textId="77777777" w:rsidR="00163377" w:rsidRDefault="00163377">
      <w:pPr>
        <w:rPr>
          <w:color w:val="707170"/>
          <w:sz w:val="20"/>
          <w:szCs w:val="20"/>
        </w:rPr>
      </w:pPr>
    </w:p>
    <w:p w14:paraId="2F360BCD" w14:textId="77777777" w:rsidR="00163377" w:rsidRDefault="00163377">
      <w:pPr>
        <w:rPr>
          <w:color w:val="707170"/>
          <w:sz w:val="20"/>
          <w:szCs w:val="20"/>
        </w:rPr>
      </w:pPr>
    </w:p>
    <w:p w14:paraId="476F7896" w14:textId="77777777" w:rsidR="00163377" w:rsidRDefault="00163377">
      <w:pPr>
        <w:rPr>
          <w:color w:val="707170"/>
          <w:sz w:val="20"/>
          <w:szCs w:val="20"/>
        </w:rPr>
      </w:pPr>
    </w:p>
    <w:p w14:paraId="1A71E66A" w14:textId="77777777" w:rsidR="00163377" w:rsidRDefault="00163377">
      <w:pPr>
        <w:rPr>
          <w:color w:val="707170"/>
          <w:sz w:val="20"/>
          <w:szCs w:val="20"/>
        </w:rPr>
      </w:pPr>
    </w:p>
    <w:p w14:paraId="1EA134C5" w14:textId="77777777" w:rsidR="00163377" w:rsidRDefault="00163377">
      <w:pPr>
        <w:rPr>
          <w:color w:val="707170"/>
          <w:sz w:val="20"/>
          <w:szCs w:val="20"/>
        </w:rPr>
      </w:pPr>
    </w:p>
    <w:p w14:paraId="29722F40" w14:textId="77777777" w:rsidR="00163377" w:rsidRDefault="00163377">
      <w:pPr>
        <w:rPr>
          <w:color w:val="707170"/>
          <w:sz w:val="20"/>
          <w:szCs w:val="20"/>
        </w:rPr>
      </w:pPr>
    </w:p>
    <w:p w14:paraId="1C8B813F" w14:textId="77777777" w:rsidR="00163377" w:rsidRDefault="00163377">
      <w:pPr>
        <w:rPr>
          <w:color w:val="707170"/>
          <w:sz w:val="20"/>
          <w:szCs w:val="20"/>
        </w:rPr>
      </w:pPr>
    </w:p>
    <w:p w14:paraId="2EE9FCF1" w14:textId="77777777" w:rsidR="00163377" w:rsidRDefault="00163377">
      <w:pPr>
        <w:rPr>
          <w:color w:val="707170"/>
          <w:sz w:val="20"/>
          <w:szCs w:val="20"/>
        </w:rPr>
      </w:pPr>
    </w:p>
    <w:p w14:paraId="61998616" w14:textId="77777777" w:rsidR="00163377" w:rsidRDefault="00163377">
      <w:pPr>
        <w:rPr>
          <w:color w:val="707170"/>
          <w:sz w:val="20"/>
          <w:szCs w:val="20"/>
        </w:rPr>
      </w:pPr>
    </w:p>
    <w:p w14:paraId="59B9E058" w14:textId="77777777" w:rsidR="00163377" w:rsidRDefault="00163377">
      <w:pPr>
        <w:rPr>
          <w:color w:val="707170"/>
          <w:sz w:val="20"/>
          <w:szCs w:val="20"/>
        </w:rPr>
      </w:pPr>
    </w:p>
    <w:p w14:paraId="4AE06E74" w14:textId="77777777" w:rsidR="00163377" w:rsidRDefault="00163377">
      <w:pPr>
        <w:jc w:val="center"/>
        <w:rPr>
          <w:b/>
          <w:i/>
          <w:color w:val="F15A22"/>
          <w:sz w:val="32"/>
          <w:szCs w:val="32"/>
        </w:rPr>
      </w:pPr>
    </w:p>
    <w:p w14:paraId="1EFA33DB" w14:textId="77777777" w:rsidR="00163377" w:rsidRDefault="00D30AEE">
      <w:pPr>
        <w:jc w:val="center"/>
        <w:rPr>
          <w:b/>
          <w:i/>
          <w:color w:val="F15A22"/>
          <w:sz w:val="32"/>
          <w:szCs w:val="32"/>
        </w:rPr>
      </w:pPr>
      <w:r>
        <w:rPr>
          <w:b/>
          <w:i/>
          <w:color w:val="F15A22"/>
          <w:sz w:val="32"/>
          <w:szCs w:val="32"/>
        </w:rPr>
        <w:t>College Comparison</w:t>
      </w:r>
    </w:p>
    <w:p w14:paraId="7FA4189E" w14:textId="77777777" w:rsidR="00163377" w:rsidRDefault="00163377">
      <w:pPr>
        <w:rPr>
          <w:color w:val="707170"/>
          <w:sz w:val="20"/>
          <w:szCs w:val="20"/>
        </w:rPr>
      </w:pPr>
    </w:p>
    <w:p w14:paraId="55517137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School #1:</w:t>
      </w:r>
      <w:r>
        <w:rPr>
          <w:color w:val="707170"/>
          <w:sz w:val="20"/>
          <w:szCs w:val="20"/>
        </w:rPr>
        <w:t xml:space="preserve"> </w:t>
      </w:r>
    </w:p>
    <w:p w14:paraId="307122B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Location:</w:t>
      </w:r>
    </w:p>
    <w:p w14:paraId="7F4DE194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Rank Information:</w:t>
      </w:r>
    </w:p>
    <w:p w14:paraId="69D3EAD1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Website:</w:t>
      </w:r>
    </w:p>
    <w:p w14:paraId="01E43E1A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Size:</w:t>
      </w:r>
    </w:p>
    <w:p w14:paraId="2C2F2DAF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SAT Minimum Score:</w:t>
      </w:r>
    </w:p>
    <w:p w14:paraId="28F85BEF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ACT Minimum Score:</w:t>
      </w:r>
    </w:p>
    <w:p w14:paraId="5AEBA3A2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Application Requirements:</w:t>
      </w:r>
    </w:p>
    <w:p w14:paraId="1CF16674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Price Per Credit Hour:</w:t>
      </w:r>
    </w:p>
    <w:p w14:paraId="73F4397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Programs of Interest:</w:t>
      </w:r>
    </w:p>
    <w:p w14:paraId="7B4E904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Other Notes:</w:t>
      </w:r>
    </w:p>
    <w:p w14:paraId="1002F228" w14:textId="77777777" w:rsidR="00163377" w:rsidRDefault="00163377">
      <w:pPr>
        <w:rPr>
          <w:color w:val="707170"/>
          <w:sz w:val="20"/>
          <w:szCs w:val="20"/>
        </w:rPr>
      </w:pPr>
    </w:p>
    <w:p w14:paraId="5C1098B5" w14:textId="77777777" w:rsidR="00163377" w:rsidRDefault="00163377">
      <w:pPr>
        <w:rPr>
          <w:color w:val="707170"/>
          <w:sz w:val="20"/>
          <w:szCs w:val="20"/>
        </w:rPr>
      </w:pPr>
    </w:p>
    <w:p w14:paraId="03BF5018" w14:textId="77777777" w:rsidR="00163377" w:rsidRDefault="00163377">
      <w:pPr>
        <w:rPr>
          <w:color w:val="707170"/>
          <w:sz w:val="20"/>
          <w:szCs w:val="20"/>
        </w:rPr>
      </w:pPr>
    </w:p>
    <w:p w14:paraId="5D705141" w14:textId="77777777" w:rsidR="00163377" w:rsidRDefault="00163377">
      <w:pPr>
        <w:rPr>
          <w:color w:val="707170"/>
          <w:sz w:val="20"/>
          <w:szCs w:val="20"/>
        </w:rPr>
      </w:pPr>
    </w:p>
    <w:p w14:paraId="38EA0EB8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School #2:</w:t>
      </w:r>
      <w:r>
        <w:rPr>
          <w:color w:val="707170"/>
          <w:sz w:val="20"/>
          <w:szCs w:val="20"/>
        </w:rPr>
        <w:t xml:space="preserve"> </w:t>
      </w:r>
    </w:p>
    <w:p w14:paraId="0643761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Location</w:t>
      </w:r>
      <w:r>
        <w:rPr>
          <w:color w:val="707170"/>
          <w:sz w:val="20"/>
          <w:szCs w:val="20"/>
        </w:rPr>
        <w:t>:</w:t>
      </w:r>
    </w:p>
    <w:p w14:paraId="65165AF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Rank Information:</w:t>
      </w:r>
    </w:p>
    <w:p w14:paraId="25ACDDA6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Website:</w:t>
      </w:r>
    </w:p>
    <w:p w14:paraId="73BFDEF3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Size:</w:t>
      </w:r>
    </w:p>
    <w:p w14:paraId="22D91294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SAT Minimum Score:</w:t>
      </w:r>
    </w:p>
    <w:p w14:paraId="7CAA8CC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ACT Minimum Score:</w:t>
      </w:r>
    </w:p>
    <w:p w14:paraId="35E8C142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Application Requirements:</w:t>
      </w:r>
    </w:p>
    <w:p w14:paraId="3D4AD5B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Price Per Credit Hour:</w:t>
      </w:r>
    </w:p>
    <w:p w14:paraId="7AF5DE63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Programs of Interest:</w:t>
      </w:r>
    </w:p>
    <w:p w14:paraId="45618768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Other Notes:</w:t>
      </w:r>
    </w:p>
    <w:p w14:paraId="49947BF8" w14:textId="77777777" w:rsidR="00163377" w:rsidRDefault="00163377">
      <w:pPr>
        <w:rPr>
          <w:color w:val="707170"/>
          <w:sz w:val="20"/>
          <w:szCs w:val="20"/>
        </w:rPr>
      </w:pPr>
    </w:p>
    <w:p w14:paraId="1284A8C0" w14:textId="77777777" w:rsidR="00163377" w:rsidRDefault="00163377">
      <w:pPr>
        <w:rPr>
          <w:color w:val="707170"/>
          <w:sz w:val="20"/>
          <w:szCs w:val="20"/>
        </w:rPr>
      </w:pPr>
    </w:p>
    <w:p w14:paraId="064A7C5C" w14:textId="77777777" w:rsidR="00163377" w:rsidRDefault="00163377">
      <w:pPr>
        <w:rPr>
          <w:color w:val="707170"/>
          <w:sz w:val="20"/>
          <w:szCs w:val="20"/>
        </w:rPr>
      </w:pPr>
    </w:p>
    <w:p w14:paraId="72918825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School #3:</w:t>
      </w:r>
      <w:r>
        <w:rPr>
          <w:color w:val="707170"/>
          <w:sz w:val="20"/>
          <w:szCs w:val="20"/>
        </w:rPr>
        <w:t xml:space="preserve"> </w:t>
      </w:r>
    </w:p>
    <w:p w14:paraId="5420F285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Location:</w:t>
      </w:r>
    </w:p>
    <w:p w14:paraId="0F04B48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Rank Information</w:t>
      </w:r>
      <w:r>
        <w:rPr>
          <w:color w:val="707170"/>
          <w:sz w:val="20"/>
          <w:szCs w:val="20"/>
        </w:rPr>
        <w:t>:</w:t>
      </w:r>
    </w:p>
    <w:p w14:paraId="428F7611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Website:</w:t>
      </w:r>
    </w:p>
    <w:p w14:paraId="14B132C9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Size:</w:t>
      </w:r>
    </w:p>
    <w:p w14:paraId="6CF5FCD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SAT Minimum Score:</w:t>
      </w:r>
    </w:p>
    <w:p w14:paraId="33F2C52A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ACT Minimum Score:</w:t>
      </w:r>
    </w:p>
    <w:p w14:paraId="0382A11F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Application Requirements:</w:t>
      </w:r>
    </w:p>
    <w:p w14:paraId="456BD2F7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Price Per Credit Hour:</w:t>
      </w:r>
    </w:p>
    <w:p w14:paraId="54892A1E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Programs of Interest:</w:t>
      </w:r>
    </w:p>
    <w:p w14:paraId="2D219951" w14:textId="77777777" w:rsidR="00163377" w:rsidRDefault="00D30AEE">
      <w:pPr>
        <w:rPr>
          <w:color w:val="707170"/>
          <w:sz w:val="20"/>
          <w:szCs w:val="20"/>
        </w:rPr>
      </w:pPr>
      <w:r>
        <w:rPr>
          <w:b/>
          <w:i/>
          <w:color w:val="1B6A71"/>
          <w:sz w:val="20"/>
          <w:szCs w:val="20"/>
        </w:rPr>
        <w:t>Other Notes:</w:t>
      </w:r>
    </w:p>
    <w:sectPr w:rsidR="0016337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6DC2" w14:textId="77777777" w:rsidR="00D30AEE" w:rsidRDefault="00D30AEE">
      <w:pPr>
        <w:spacing w:line="240" w:lineRule="auto"/>
      </w:pPr>
      <w:r>
        <w:separator/>
      </w:r>
    </w:p>
  </w:endnote>
  <w:endnote w:type="continuationSeparator" w:id="0">
    <w:p w14:paraId="73115B16" w14:textId="77777777" w:rsidR="00D30AEE" w:rsidRDefault="00D30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A6FA" w14:textId="77777777" w:rsidR="00D30AEE" w:rsidRDefault="00D30AEE">
      <w:pPr>
        <w:spacing w:line="240" w:lineRule="auto"/>
      </w:pPr>
      <w:r>
        <w:separator/>
      </w:r>
    </w:p>
  </w:footnote>
  <w:footnote w:type="continuationSeparator" w:id="0">
    <w:p w14:paraId="14119DE1" w14:textId="77777777" w:rsidR="00D30AEE" w:rsidRDefault="00D30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2855" w14:textId="77777777" w:rsidR="00163377" w:rsidRDefault="00D30AEE">
    <w:pPr>
      <w:jc w:val="right"/>
      <w:rPr>
        <w:rFonts w:ascii="Permanent Marker" w:eastAsia="Permanent Marker" w:hAnsi="Permanent Marker" w:cs="Permanent Marker"/>
        <w:color w:val="1B6A71"/>
        <w:sz w:val="28"/>
        <w:szCs w:val="28"/>
      </w:rPr>
    </w:pPr>
    <w:r>
      <w:rPr>
        <w:rFonts w:ascii="Permanent Marker" w:eastAsia="Permanent Marker" w:hAnsi="Permanent Marker" w:cs="Permanent Marker"/>
        <w:color w:val="1B6A71"/>
        <w:sz w:val="40"/>
        <w:szCs w:val="40"/>
      </w:rPr>
      <w:t>College planner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2B9B83" wp14:editId="7CF9B73E">
          <wp:simplePos x="0" y="0"/>
          <wp:positionH relativeFrom="column">
            <wp:posOffset>242292</wp:posOffset>
          </wp:positionH>
          <wp:positionV relativeFrom="paragraph">
            <wp:posOffset>9526</wp:posOffset>
          </wp:positionV>
          <wp:extent cx="20002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14" t="17368" r="12734" b="23157"/>
                  <a:stretch>
                    <a:fillRect/>
                  </a:stretch>
                </pic:blipFill>
                <pic:spPr>
                  <a:xfrm>
                    <a:off x="0" y="0"/>
                    <a:ext cx="20002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C20FA7" w14:textId="77777777" w:rsidR="00163377" w:rsidRDefault="00D30AEE">
    <w:pPr>
      <w:jc w:val="right"/>
    </w:pPr>
    <w:r>
      <w:rPr>
        <w:color w:val="707170"/>
        <w:sz w:val="20"/>
        <w:szCs w:val="20"/>
      </w:rPr>
      <w:t xml:space="preserve">Fill out the planner below to make sure you are organized and ready to apply for colleges. Check the boxes off once you have completed that task. </w:t>
    </w:r>
  </w:p>
  <w:p w14:paraId="6ADF8482" w14:textId="77777777" w:rsidR="00163377" w:rsidRDefault="001633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34CC5"/>
    <w:multiLevelType w:val="multilevel"/>
    <w:tmpl w:val="B2642F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77"/>
    <w:rsid w:val="00163377"/>
    <w:rsid w:val="00556AD7"/>
    <w:rsid w:val="00D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FCF62"/>
  <w15:docId w15:val="{C479E385-949D-1243-8167-F48E278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scholarshi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aid.ed.gov/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Berry</cp:lastModifiedBy>
  <cp:revision>2</cp:revision>
  <dcterms:created xsi:type="dcterms:W3CDTF">2020-11-17T20:44:00Z</dcterms:created>
  <dcterms:modified xsi:type="dcterms:W3CDTF">2020-11-17T20:45:00Z</dcterms:modified>
</cp:coreProperties>
</file>